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6E" w:rsidRDefault="00BE636E" w:rsidP="00BE636E">
      <w:pPr>
        <w:jc w:val="center"/>
      </w:pPr>
      <w:r>
        <w:t>Расписание уроков на период дистанционного обучения с 20.04.2020 до 18.05.2020</w:t>
      </w:r>
    </w:p>
    <w:p w:rsidR="00BE636E" w:rsidRDefault="00BE636E" w:rsidP="00BE636E">
      <w:pPr>
        <w:jc w:val="center"/>
      </w:pPr>
      <w:r>
        <w:t>Абубакирова З.Х.</w:t>
      </w:r>
    </w:p>
    <w:p w:rsidR="00BE636E" w:rsidRDefault="00BE636E" w:rsidP="00BE636E">
      <w:pPr>
        <w:jc w:val="center"/>
      </w:pPr>
    </w:p>
    <w:p w:rsidR="00BE636E" w:rsidRDefault="00BE636E" w:rsidP="00BE636E">
      <w:pPr>
        <w:jc w:val="center"/>
      </w:pPr>
      <w:r>
        <w:t>11а и 11б  класс родная башкирская литература</w:t>
      </w:r>
    </w:p>
    <w:tbl>
      <w:tblPr>
        <w:tblStyle w:val="a3"/>
        <w:tblpPr w:leftFromText="180" w:rightFromText="180" w:vertAnchor="text" w:horzAnchor="margin" w:tblpY="714"/>
        <w:tblW w:w="13438" w:type="dxa"/>
        <w:tblLayout w:type="fixed"/>
        <w:tblLook w:val="04A0"/>
      </w:tblPr>
      <w:tblGrid>
        <w:gridCol w:w="567"/>
        <w:gridCol w:w="1701"/>
        <w:gridCol w:w="1559"/>
        <w:gridCol w:w="3686"/>
        <w:gridCol w:w="1843"/>
        <w:gridCol w:w="2170"/>
        <w:gridCol w:w="1912"/>
      </w:tblGrid>
      <w:tr w:rsidR="0095203A" w:rsidRPr="00842CF8" w:rsidTr="0095203A">
        <w:trPr>
          <w:cantSplit/>
          <w:trHeight w:val="987"/>
        </w:trPr>
        <w:tc>
          <w:tcPr>
            <w:tcW w:w="567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№ </w:t>
            </w:r>
            <w:r>
              <w:rPr>
                <w:rFonts w:cs="Times New Roman"/>
                <w:sz w:val="22"/>
              </w:rPr>
              <w:t xml:space="preserve"> </w:t>
            </w:r>
            <w:r w:rsidRPr="00842CF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559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Теория </w:t>
            </w:r>
          </w:p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</w:p>
        </w:tc>
        <w:tc>
          <w:tcPr>
            <w:tcW w:w="3686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843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170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842CF8">
              <w:rPr>
                <w:rFonts w:cs="Times New Roman"/>
                <w:sz w:val="22"/>
              </w:rPr>
              <w:t>Обратная связь</w:t>
            </w:r>
          </w:p>
        </w:tc>
        <w:tc>
          <w:tcPr>
            <w:tcW w:w="1912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 плану</w:t>
            </w:r>
          </w:p>
        </w:tc>
      </w:tr>
      <w:tr w:rsidR="0095203A" w:rsidRPr="00842CF8" w:rsidTr="0095203A">
        <w:trPr>
          <w:cantSplit/>
          <w:trHeight w:val="987"/>
        </w:trPr>
        <w:tc>
          <w:tcPr>
            <w:tcW w:w="567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1701" w:type="dxa"/>
          </w:tcPr>
          <w:p w:rsidR="0095203A" w:rsidRPr="00BE636E" w:rsidRDefault="0095203A" w:rsidP="0095203A">
            <w:pPr>
              <w:jc w:val="both"/>
              <w:rPr>
                <w:rFonts w:ascii="NewtonITT" w:hAnsi="NewtonITT"/>
                <w:sz w:val="24"/>
                <w:szCs w:val="24"/>
                <w:lang w:val="be-BY"/>
              </w:rPr>
            </w:pPr>
            <w:r w:rsidRPr="00BE636E">
              <w:rPr>
                <w:rFonts w:ascii="NewtonITT" w:hAnsi="NewtonITT"/>
                <w:sz w:val="24"/>
                <w:szCs w:val="24"/>
                <w:lang w:val="be-BY"/>
              </w:rPr>
              <w:t>Д. Бүләковтың тормошо һәм ижады. Ғүмер бер генә</w:t>
            </w:r>
          </w:p>
        </w:tc>
        <w:tc>
          <w:tcPr>
            <w:tcW w:w="1559" w:type="dxa"/>
          </w:tcPr>
          <w:p w:rsidR="0095203A" w:rsidRDefault="0095203A" w:rsidP="0095203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636E">
              <w:rPr>
                <w:rFonts w:cs="Times New Roman"/>
                <w:sz w:val="24"/>
                <w:szCs w:val="24"/>
              </w:rPr>
              <w:t>Ознакомление с</w:t>
            </w:r>
            <w:r>
              <w:rPr>
                <w:rFonts w:cs="Times New Roman"/>
                <w:sz w:val="24"/>
                <w:szCs w:val="24"/>
              </w:rPr>
              <w:t xml:space="preserve"> биографией писателя и краткое содержание  произведения</w:t>
            </w:r>
          </w:p>
          <w:p w:rsidR="0095203A" w:rsidRPr="00BE636E" w:rsidRDefault="0095203A" w:rsidP="0095203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5203A" w:rsidRPr="00BE636E" w:rsidRDefault="0095203A" w:rsidP="0095203A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4" w:history="1">
              <w:r w:rsidRPr="00322449">
                <w:rPr>
                  <w:rStyle w:val="a4"/>
                  <w:rFonts w:cs="Times New Roman"/>
                  <w:sz w:val="24"/>
                  <w:szCs w:val="24"/>
                </w:rPr>
                <w:t>https://ru.wikipedia.org/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E636E">
              <w:rPr>
                <w:rFonts w:cs="Times New Roman"/>
                <w:sz w:val="24"/>
                <w:szCs w:val="24"/>
              </w:rPr>
              <w:t>Ознакомление с</w:t>
            </w:r>
            <w:r>
              <w:rPr>
                <w:rFonts w:cs="Times New Roman"/>
                <w:sz w:val="24"/>
                <w:szCs w:val="24"/>
              </w:rPr>
              <w:t xml:space="preserve"> биографией писателя и краткое содержание  произведения</w:t>
            </w:r>
          </w:p>
        </w:tc>
        <w:tc>
          <w:tcPr>
            <w:tcW w:w="1843" w:type="dxa"/>
          </w:tcPr>
          <w:p w:rsidR="0095203A" w:rsidRPr="00BE636E" w:rsidRDefault="0095203A" w:rsidP="0095203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Чтение отрывка из романа</w:t>
            </w:r>
          </w:p>
        </w:tc>
        <w:tc>
          <w:tcPr>
            <w:tcW w:w="2170" w:type="dxa"/>
          </w:tcPr>
          <w:p w:rsidR="0095203A" w:rsidRPr="00BE636E" w:rsidRDefault="0095203A" w:rsidP="0095203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Хронологик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таблица  АИС дневник</w:t>
            </w:r>
          </w:p>
        </w:tc>
        <w:tc>
          <w:tcPr>
            <w:tcW w:w="1912" w:type="dxa"/>
          </w:tcPr>
          <w:p w:rsidR="0095203A" w:rsidRPr="00BE636E" w:rsidRDefault="0095203A" w:rsidP="0095203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636E">
              <w:rPr>
                <w:rFonts w:cs="Times New Roman"/>
                <w:sz w:val="24"/>
                <w:szCs w:val="24"/>
              </w:rPr>
              <w:t>14.04</w:t>
            </w:r>
          </w:p>
        </w:tc>
      </w:tr>
      <w:tr w:rsidR="0095203A" w:rsidRPr="00842CF8" w:rsidTr="0095203A">
        <w:trPr>
          <w:cantSplit/>
          <w:trHeight w:val="987"/>
        </w:trPr>
        <w:tc>
          <w:tcPr>
            <w:tcW w:w="567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1701" w:type="dxa"/>
          </w:tcPr>
          <w:p w:rsidR="0095203A" w:rsidRDefault="0095203A" w:rsidP="0095203A">
            <w:pPr>
              <w:rPr>
                <w:rFonts w:cs="Times New Roman"/>
                <w:sz w:val="22"/>
              </w:rPr>
            </w:pPr>
            <w:r w:rsidRPr="00BE636E">
              <w:rPr>
                <w:rFonts w:ascii="NewtonITT" w:hAnsi="NewtonITT"/>
                <w:sz w:val="24"/>
                <w:szCs w:val="24"/>
                <w:lang w:val="be-BY"/>
              </w:rPr>
              <w:t>. Ғүмер бер генә</w:t>
            </w:r>
            <w:r>
              <w:rPr>
                <w:rFonts w:ascii="NewtonITT" w:hAnsi="NewtonITT"/>
                <w:sz w:val="24"/>
                <w:szCs w:val="24"/>
                <w:lang w:val="be-BY"/>
              </w:rPr>
              <w:t>” отрывок из романа</w:t>
            </w:r>
          </w:p>
        </w:tc>
        <w:tc>
          <w:tcPr>
            <w:tcW w:w="1559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BE636E">
              <w:rPr>
                <w:rFonts w:cs="Times New Roman"/>
                <w:sz w:val="24"/>
                <w:szCs w:val="24"/>
              </w:rPr>
              <w:t>Чтение отрывка из романа</w:t>
            </w:r>
          </w:p>
        </w:tc>
        <w:tc>
          <w:tcPr>
            <w:tcW w:w="3686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hyperlink r:id="rId5" w:history="1">
              <w:r w:rsidRPr="00322449">
                <w:rPr>
                  <w:rStyle w:val="a4"/>
                  <w:rFonts w:cs="Times New Roman"/>
                  <w:sz w:val="22"/>
                </w:rPr>
                <w:t>https://infourok.ru/konspekt-uroka-po-rodnoy-bashkirskoy-literature-dinis-blkov-yarali-kitap-klass-dinis-bulyakov-ranenaya-kniga-klass-2696463.html</w:t>
              </w:r>
            </w:hyperlink>
            <w:r>
              <w:rPr>
                <w:rFonts w:cs="Times New Roman"/>
                <w:sz w:val="22"/>
              </w:rPr>
              <w:t xml:space="preserve">  конспект урока </w:t>
            </w:r>
          </w:p>
        </w:tc>
        <w:tc>
          <w:tcPr>
            <w:tcW w:w="1843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BE636E">
              <w:rPr>
                <w:rFonts w:cs="Times New Roman"/>
                <w:sz w:val="24"/>
                <w:szCs w:val="24"/>
              </w:rPr>
              <w:t>Ответы на вопросы стр.285</w:t>
            </w:r>
          </w:p>
        </w:tc>
        <w:tc>
          <w:tcPr>
            <w:tcW w:w="2170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BE636E">
              <w:rPr>
                <w:rFonts w:cs="Times New Roman"/>
                <w:sz w:val="24"/>
                <w:szCs w:val="24"/>
              </w:rPr>
              <w:t xml:space="preserve">Характеристика главным героям по выбору  </w:t>
            </w:r>
          </w:p>
        </w:tc>
        <w:tc>
          <w:tcPr>
            <w:tcW w:w="1912" w:type="dxa"/>
          </w:tcPr>
          <w:p w:rsidR="0095203A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27.04.2020</w:t>
            </w:r>
          </w:p>
        </w:tc>
      </w:tr>
      <w:tr w:rsidR="0095203A" w:rsidRPr="00842CF8" w:rsidTr="0095203A">
        <w:trPr>
          <w:cantSplit/>
          <w:trHeight w:val="987"/>
        </w:trPr>
        <w:tc>
          <w:tcPr>
            <w:tcW w:w="567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701" w:type="dxa"/>
          </w:tcPr>
          <w:p w:rsidR="0095203A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ascii="NewtonITT" w:hAnsi="NewtonITT"/>
                <w:sz w:val="24"/>
                <w:szCs w:val="24"/>
                <w:lang w:val="be-BY"/>
              </w:rPr>
              <w:t>Х. Назар тормошо һәм ижады.</w:t>
            </w:r>
          </w:p>
        </w:tc>
        <w:tc>
          <w:tcPr>
            <w:tcW w:w="1559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 w:rsidRPr="00BE636E">
              <w:rPr>
                <w:rFonts w:cs="Times New Roman"/>
                <w:sz w:val="24"/>
                <w:szCs w:val="24"/>
              </w:rPr>
              <w:t>Ознакомление с</w:t>
            </w:r>
            <w:r>
              <w:rPr>
                <w:rFonts w:cs="Times New Roman"/>
                <w:sz w:val="24"/>
                <w:szCs w:val="24"/>
              </w:rPr>
              <w:t xml:space="preserve"> биографией поэта</w:t>
            </w:r>
          </w:p>
        </w:tc>
        <w:tc>
          <w:tcPr>
            <w:tcW w:w="3686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Биография и творчество поэта через </w:t>
            </w:r>
            <w:proofErr w:type="spellStart"/>
            <w:r>
              <w:rPr>
                <w:rFonts w:cs="Times New Roman"/>
                <w:sz w:val="22"/>
              </w:rPr>
              <w:t>Википедию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Читать стихи с учебника стр. 286-291</w:t>
            </w:r>
          </w:p>
        </w:tc>
        <w:tc>
          <w:tcPr>
            <w:tcW w:w="2170" w:type="dxa"/>
          </w:tcPr>
          <w:p w:rsidR="0095203A" w:rsidRPr="00842CF8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Определение тем и идей каждого стиха </w:t>
            </w:r>
          </w:p>
        </w:tc>
        <w:tc>
          <w:tcPr>
            <w:tcW w:w="1912" w:type="dxa"/>
          </w:tcPr>
          <w:p w:rsidR="0095203A" w:rsidRDefault="0095203A" w:rsidP="0095203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18.05.2020</w:t>
            </w:r>
          </w:p>
        </w:tc>
      </w:tr>
    </w:tbl>
    <w:p w:rsidR="00A6346F" w:rsidRDefault="00A6346F"/>
    <w:sectPr w:rsidR="00A6346F" w:rsidSect="00BE63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I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636E"/>
    <w:rsid w:val="0095203A"/>
    <w:rsid w:val="00A6346F"/>
    <w:rsid w:val="00BE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6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36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E63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konspekt-uroka-po-rodnoy-bashkirskoy-literature-dinis-blkov-yarali-kitap-klass-dinis-bulyakov-ranenaya-kniga-klass-2696463.html" TargetMode="External"/><Relationship Id="rId4" Type="http://schemas.openxmlformats.org/officeDocument/2006/relationships/hyperlink" Target="https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2020-04-08T06:31:00Z</dcterms:created>
  <dcterms:modified xsi:type="dcterms:W3CDTF">2020-04-08T06:50:00Z</dcterms:modified>
</cp:coreProperties>
</file>